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E8" w:rsidRDefault="00AD0EE8" w:rsidP="00E93C71">
      <w:pPr>
        <w:jc w:val="center"/>
      </w:pPr>
    </w:p>
    <w:p w:rsidR="00984E3F" w:rsidRDefault="00984E3F" w:rsidP="00DB409B"/>
    <w:p w:rsidR="00984E3F" w:rsidRPr="002704A0" w:rsidRDefault="00E93C71" w:rsidP="002704A0">
      <w:pPr>
        <w:spacing w:after="0" w:line="240" w:lineRule="auto"/>
        <w:jc w:val="center"/>
        <w:rPr>
          <w:rFonts w:ascii="Tahoma" w:hAnsi="Tahoma" w:cs="Tahoma"/>
          <w:b/>
          <w:color w:val="4F6228" w:themeColor="accent3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704A0">
        <w:rPr>
          <w:rFonts w:ascii="Tahoma" w:hAnsi="Tahoma" w:cs="Tahoma"/>
          <w:b/>
          <w:color w:val="4F6228" w:themeColor="accent3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201</w:t>
      </w:r>
      <w:r w:rsidR="00D33ACD">
        <w:rPr>
          <w:rFonts w:ascii="Tahoma" w:hAnsi="Tahoma" w:cs="Tahoma"/>
          <w:b/>
          <w:color w:val="4F6228" w:themeColor="accent3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5</w:t>
      </w:r>
      <w:r w:rsidRPr="002704A0">
        <w:rPr>
          <w:rFonts w:ascii="Tahoma" w:hAnsi="Tahoma" w:cs="Tahoma"/>
          <w:b/>
          <w:color w:val="4F6228" w:themeColor="accent3" w:themeShade="8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Arbor Day Celebration</w:t>
      </w:r>
    </w:p>
    <w:p w:rsidR="00277BA4" w:rsidRPr="00071548" w:rsidRDefault="00277BA4" w:rsidP="00711DD1">
      <w:pPr>
        <w:spacing w:after="0" w:line="240" w:lineRule="auto"/>
        <w:rPr>
          <w:rFonts w:ascii="Tahoma" w:hAnsi="Tahoma" w:cs="Tahoma"/>
          <w:b/>
          <w:color w:val="215868" w:themeColor="accent5" w:themeShade="80"/>
          <w:sz w:val="56"/>
          <w:szCs w:val="56"/>
        </w:rPr>
      </w:pPr>
    </w:p>
    <w:p w:rsidR="00071548" w:rsidRPr="00711DD1" w:rsidRDefault="00D33ACD" w:rsidP="000C7FEE">
      <w:pPr>
        <w:spacing w:after="0" w:line="360" w:lineRule="auto"/>
        <w:jc w:val="center"/>
        <w:rPr>
          <w:rFonts w:ascii="Tahoma" w:hAnsi="Tahoma" w:cs="Tahoma"/>
          <w:b/>
          <w:color w:val="984806" w:themeColor="accent6" w:themeShade="80"/>
          <w:sz w:val="40"/>
          <w:szCs w:val="40"/>
        </w:rPr>
      </w:pPr>
      <w:r>
        <w:rPr>
          <w:rFonts w:ascii="Tahoma" w:hAnsi="Tahoma" w:cs="Tahoma"/>
          <w:b/>
          <w:color w:val="984806" w:themeColor="accent6" w:themeShade="80"/>
          <w:sz w:val="40"/>
          <w:szCs w:val="40"/>
        </w:rPr>
        <w:t>Saturday, April 18</w:t>
      </w:r>
      <w:r w:rsidR="00071548"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 xml:space="preserve"> </w:t>
      </w:r>
      <w:r w:rsidR="00984E3F"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 xml:space="preserve"> </w:t>
      </w:r>
      <w:r w:rsidR="00071548"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 xml:space="preserve"> </w:t>
      </w:r>
      <w:r w:rsidR="006A4544" w:rsidRPr="00711DD1">
        <w:rPr>
          <w:rFonts w:ascii="Tahoma" w:hAnsi="Tahoma" w:cs="Tahoma"/>
          <w:noProof/>
          <w:color w:val="984806" w:themeColor="accent6" w:themeShade="80"/>
          <w:sz w:val="40"/>
          <w:szCs w:val="40"/>
        </w:rPr>
        <w:drawing>
          <wp:inline distT="0" distB="0" distL="0" distR="0" wp14:anchorId="09254016" wp14:editId="751843BC">
            <wp:extent cx="710765" cy="389614"/>
            <wp:effectExtent l="0" t="0" r="0" b="0"/>
            <wp:docPr id="5" name="Picture 5" descr="C:\Users\Elaine\AppData\Local\Microsoft\Windows\Temporary Internet Files\Content.IE5\IPS2CR2M\MC900350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AppData\Local\Microsoft\Windows\Temporary Internet Files\Content.IE5\IPS2CR2M\MC900350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76" cy="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548"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 xml:space="preserve">  </w:t>
      </w:r>
      <w:r w:rsidR="00984E3F"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 xml:space="preserve"> </w:t>
      </w:r>
      <w:r>
        <w:rPr>
          <w:rFonts w:ascii="Tahoma" w:hAnsi="Tahoma" w:cs="Tahoma"/>
          <w:b/>
          <w:color w:val="984806" w:themeColor="accent6" w:themeShade="80"/>
          <w:sz w:val="40"/>
          <w:szCs w:val="40"/>
        </w:rPr>
        <w:t>11:00am – 2:00pm</w:t>
      </w:r>
    </w:p>
    <w:p w:rsidR="00071548" w:rsidRPr="00711DD1" w:rsidRDefault="00071548" w:rsidP="00071548">
      <w:pPr>
        <w:spacing w:after="0" w:line="240" w:lineRule="auto"/>
        <w:jc w:val="center"/>
        <w:rPr>
          <w:rFonts w:ascii="Tahoma" w:hAnsi="Tahoma" w:cs="Tahoma"/>
          <w:b/>
          <w:color w:val="984806" w:themeColor="accent6" w:themeShade="80"/>
          <w:sz w:val="40"/>
          <w:szCs w:val="40"/>
        </w:rPr>
      </w:pPr>
      <w:r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>Alamance Children’s Museum</w:t>
      </w:r>
    </w:p>
    <w:p w:rsidR="00071548" w:rsidRPr="00711DD1" w:rsidRDefault="00071548" w:rsidP="00071548">
      <w:pPr>
        <w:spacing w:after="0" w:line="240" w:lineRule="auto"/>
        <w:jc w:val="center"/>
        <w:rPr>
          <w:rFonts w:ascii="Tahoma" w:hAnsi="Tahoma" w:cs="Tahoma"/>
          <w:b/>
          <w:color w:val="984806" w:themeColor="accent6" w:themeShade="80"/>
          <w:sz w:val="40"/>
          <w:szCs w:val="40"/>
        </w:rPr>
      </w:pPr>
      <w:r w:rsidRPr="00711DD1">
        <w:rPr>
          <w:rFonts w:ascii="Tahoma" w:hAnsi="Tahoma" w:cs="Tahoma"/>
          <w:b/>
          <w:color w:val="984806" w:themeColor="accent6" w:themeShade="80"/>
          <w:sz w:val="40"/>
          <w:szCs w:val="40"/>
        </w:rPr>
        <w:t>Graham, NC</w:t>
      </w:r>
    </w:p>
    <w:p w:rsidR="00984E3F" w:rsidRDefault="00277BA4" w:rsidP="00277BA4">
      <w:pPr>
        <w:tabs>
          <w:tab w:val="center" w:pos="4680"/>
          <w:tab w:val="left" w:pos="6223"/>
        </w:tabs>
        <w:spacing w:after="0" w:line="240" w:lineRule="auto"/>
        <w:rPr>
          <w:rFonts w:ascii="Tahoma" w:hAnsi="Tahoma" w:cs="Tahoma"/>
          <w:color w:val="984806" w:themeColor="accent6" w:themeShade="80"/>
          <w:sz w:val="32"/>
          <w:szCs w:val="32"/>
        </w:rPr>
      </w:pPr>
      <w:r w:rsidRPr="00711DD1">
        <w:rPr>
          <w:rFonts w:ascii="Tahoma" w:hAnsi="Tahoma" w:cs="Tahoma"/>
          <w:color w:val="984806" w:themeColor="accent6" w:themeShade="80"/>
          <w:sz w:val="32"/>
          <w:szCs w:val="32"/>
        </w:rPr>
        <w:tab/>
      </w:r>
      <w:r w:rsidR="00071548" w:rsidRPr="00711DD1">
        <w:rPr>
          <w:rFonts w:ascii="Tahoma" w:hAnsi="Tahoma" w:cs="Tahoma"/>
          <w:color w:val="984806" w:themeColor="accent6" w:themeShade="80"/>
          <w:sz w:val="32"/>
          <w:szCs w:val="32"/>
        </w:rPr>
        <w:t xml:space="preserve">   </w:t>
      </w:r>
      <w:r w:rsidRPr="00711DD1">
        <w:rPr>
          <w:rFonts w:ascii="Tahoma" w:hAnsi="Tahoma" w:cs="Tahoma"/>
          <w:color w:val="984806" w:themeColor="accent6" w:themeShade="80"/>
          <w:sz w:val="32"/>
          <w:szCs w:val="32"/>
        </w:rPr>
        <w:tab/>
      </w:r>
    </w:p>
    <w:p w:rsidR="00D33ACD" w:rsidRPr="00711DD1" w:rsidRDefault="00D33ACD" w:rsidP="00277BA4">
      <w:pPr>
        <w:tabs>
          <w:tab w:val="center" w:pos="4680"/>
          <w:tab w:val="left" w:pos="6223"/>
        </w:tabs>
        <w:spacing w:after="0" w:line="240" w:lineRule="auto"/>
        <w:rPr>
          <w:rFonts w:ascii="Tahoma" w:hAnsi="Tahoma" w:cs="Tahoma"/>
          <w:color w:val="984806" w:themeColor="accent6" w:themeShade="80"/>
          <w:sz w:val="32"/>
          <w:szCs w:val="32"/>
        </w:rPr>
      </w:pPr>
    </w:p>
    <w:p w:rsidR="00984E3F" w:rsidRDefault="00984E3F" w:rsidP="000F6DCD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D33ACD" w:rsidRPr="00D33ACD" w:rsidRDefault="00D33ACD" w:rsidP="00071548">
      <w:pPr>
        <w:spacing w:after="0" w:line="240" w:lineRule="auto"/>
        <w:jc w:val="center"/>
        <w:rPr>
          <w:rFonts w:ascii="Tahoma" w:hAnsi="Tahoma" w:cs="Tahoma"/>
          <w:b/>
          <w:color w:val="7A1063"/>
          <w:sz w:val="48"/>
          <w:szCs w:val="48"/>
          <w:u w:val="single"/>
        </w:rPr>
      </w:pPr>
      <w:r w:rsidRPr="00D33ACD"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 xml:space="preserve"> </w:t>
      </w:r>
      <w:r w:rsidRPr="001F2CB2">
        <w:rPr>
          <w:rFonts w:ascii="Tahoma" w:hAnsi="Tahoma" w:cs="Tahoma"/>
          <w:b/>
          <w:color w:val="4F6228" w:themeColor="accent3" w:themeShade="80"/>
          <w:sz w:val="48"/>
          <w:szCs w:val="48"/>
          <w:u w:val="single"/>
        </w:rPr>
        <w:t xml:space="preserve">Activities and fun for the whole family </w:t>
      </w:r>
    </w:p>
    <w:p w:rsidR="00D33ACD" w:rsidRDefault="00D33ACD" w:rsidP="00071548">
      <w:pPr>
        <w:spacing w:after="0" w:line="240" w:lineRule="auto"/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</w:p>
    <w:p w:rsidR="00071548" w:rsidRPr="00711DD1" w:rsidRDefault="00071548" w:rsidP="0007154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36"/>
          <w:szCs w:val="36"/>
        </w:rPr>
      </w:pPr>
      <w:r w:rsidRPr="00711DD1">
        <w:rPr>
          <w:rFonts w:ascii="Tahoma" w:hAnsi="Tahoma" w:cs="Tahoma"/>
          <w:color w:val="4F6228" w:themeColor="accent3" w:themeShade="80"/>
          <w:sz w:val="36"/>
          <w:szCs w:val="36"/>
        </w:rPr>
        <w:t>presentations by a county forest ranger</w:t>
      </w:r>
    </w:p>
    <w:p w:rsidR="00973C16" w:rsidRPr="00711DD1" w:rsidRDefault="00973C16" w:rsidP="0007154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36"/>
          <w:szCs w:val="36"/>
        </w:rPr>
      </w:pPr>
      <w:r w:rsidRPr="00711DD1">
        <w:rPr>
          <w:rFonts w:ascii="Tahoma" w:hAnsi="Tahoma" w:cs="Tahoma"/>
          <w:color w:val="4F6228" w:themeColor="accent3" w:themeShade="80"/>
          <w:sz w:val="36"/>
          <w:szCs w:val="36"/>
        </w:rPr>
        <w:t xml:space="preserve">a </w:t>
      </w:r>
      <w:r w:rsidR="00D33ACD">
        <w:rPr>
          <w:rFonts w:ascii="Tahoma" w:hAnsi="Tahoma" w:cs="Tahoma"/>
          <w:color w:val="4F6228" w:themeColor="accent3" w:themeShade="80"/>
          <w:sz w:val="36"/>
          <w:szCs w:val="36"/>
        </w:rPr>
        <w:t>flower-</w:t>
      </w:r>
      <w:r w:rsidRPr="00711DD1">
        <w:rPr>
          <w:rFonts w:ascii="Tahoma" w:hAnsi="Tahoma" w:cs="Tahoma"/>
          <w:color w:val="4F6228" w:themeColor="accent3" w:themeShade="80"/>
          <w:sz w:val="36"/>
          <w:szCs w:val="36"/>
        </w:rPr>
        <w:t>planting station for the kids</w:t>
      </w:r>
    </w:p>
    <w:p w:rsidR="00973C16" w:rsidRPr="00711DD1" w:rsidRDefault="000F6DCD" w:rsidP="0007154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36"/>
          <w:szCs w:val="36"/>
        </w:rPr>
      </w:pPr>
      <w:r w:rsidRPr="00711DD1">
        <w:rPr>
          <w:rFonts w:ascii="Tahoma" w:hAnsi="Tahoma" w:cs="Tahoma"/>
          <w:color w:val="4F6228" w:themeColor="accent3" w:themeShade="80"/>
          <w:sz w:val="36"/>
          <w:szCs w:val="36"/>
        </w:rPr>
        <w:t>make</w:t>
      </w:r>
      <w:r w:rsidR="00973C16" w:rsidRPr="00711DD1">
        <w:rPr>
          <w:rFonts w:ascii="Tahoma" w:hAnsi="Tahoma" w:cs="Tahoma"/>
          <w:color w:val="4F6228" w:themeColor="accent3" w:themeShade="80"/>
          <w:sz w:val="36"/>
          <w:szCs w:val="36"/>
        </w:rPr>
        <w:t xml:space="preserve"> “dirt cake”</w:t>
      </w:r>
      <w:r w:rsidR="00D33ACD">
        <w:rPr>
          <w:rFonts w:ascii="Tahoma" w:hAnsi="Tahoma" w:cs="Tahoma"/>
          <w:color w:val="4F6228" w:themeColor="accent3" w:themeShade="80"/>
          <w:sz w:val="36"/>
          <w:szCs w:val="36"/>
        </w:rPr>
        <w:t xml:space="preserve"> … yummy!</w:t>
      </w:r>
    </w:p>
    <w:p w:rsidR="00973C16" w:rsidRPr="00711DD1" w:rsidRDefault="00973C16" w:rsidP="0007154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36"/>
          <w:szCs w:val="36"/>
        </w:rPr>
      </w:pPr>
      <w:r w:rsidRPr="00711DD1">
        <w:rPr>
          <w:rFonts w:ascii="Tahoma" w:hAnsi="Tahoma" w:cs="Tahoma"/>
          <w:color w:val="4F6228" w:themeColor="accent3" w:themeShade="80"/>
          <w:sz w:val="36"/>
          <w:szCs w:val="36"/>
        </w:rPr>
        <w:t xml:space="preserve">complimentary </w:t>
      </w:r>
      <w:r w:rsidR="00077632">
        <w:rPr>
          <w:rFonts w:ascii="Tahoma" w:hAnsi="Tahoma" w:cs="Tahoma"/>
          <w:color w:val="4F6228" w:themeColor="accent3" w:themeShade="80"/>
          <w:sz w:val="36"/>
          <w:szCs w:val="36"/>
        </w:rPr>
        <w:t xml:space="preserve">tree </w:t>
      </w:r>
      <w:r w:rsidRPr="00711DD1">
        <w:rPr>
          <w:rFonts w:ascii="Tahoma" w:hAnsi="Tahoma" w:cs="Tahoma"/>
          <w:color w:val="4F6228" w:themeColor="accent3" w:themeShade="80"/>
          <w:sz w:val="36"/>
          <w:szCs w:val="36"/>
        </w:rPr>
        <w:t xml:space="preserve">seedlings </w:t>
      </w:r>
      <w:r w:rsidR="00984E3F" w:rsidRPr="00711DD1">
        <w:rPr>
          <w:rFonts w:ascii="Tahoma" w:hAnsi="Tahoma" w:cs="Tahoma"/>
          <w:color w:val="4F6228" w:themeColor="accent3" w:themeShade="80"/>
          <w:sz w:val="36"/>
          <w:szCs w:val="36"/>
        </w:rPr>
        <w:t>to visitors</w:t>
      </w:r>
    </w:p>
    <w:p w:rsidR="00984E3F" w:rsidRPr="00711DD1" w:rsidRDefault="00984E3F" w:rsidP="00973C16">
      <w:pPr>
        <w:spacing w:after="0" w:line="240" w:lineRule="auto"/>
        <w:rPr>
          <w:rFonts w:ascii="Tahoma" w:hAnsi="Tahoma" w:cs="Tahoma"/>
          <w:color w:val="4F6228" w:themeColor="accent3" w:themeShade="80"/>
          <w:sz w:val="32"/>
          <w:szCs w:val="32"/>
        </w:rPr>
      </w:pPr>
    </w:p>
    <w:p w:rsidR="00277BA4" w:rsidRPr="00711DD1" w:rsidRDefault="0070615D" w:rsidP="0070615D">
      <w:pPr>
        <w:tabs>
          <w:tab w:val="left" w:pos="6937"/>
        </w:tabs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65F4B0D1" wp14:editId="77303311">
            <wp:extent cx="685771" cy="707505"/>
            <wp:effectExtent l="0" t="0" r="635" b="0"/>
            <wp:docPr id="3" name="Picture 3" descr="C:\Users\Elaine\AppData\Local\Microsoft\Windows\Temporary Internet Files\Content.IE5\2P0TCTKI\MC9004401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\AppData\Local\Microsoft\Windows\Temporary Internet Files\Content.IE5\2P0TCTKI\MC9004401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0" cy="7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09B" w:rsidRDefault="001508CF" w:rsidP="001508CF">
      <w:pPr>
        <w:tabs>
          <w:tab w:val="left" w:pos="6937"/>
        </w:tabs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:rsidR="00DB409B" w:rsidRDefault="00DB409B" w:rsidP="00A470A6">
      <w:pPr>
        <w:tabs>
          <w:tab w:val="left" w:pos="6937"/>
        </w:tabs>
        <w:spacing w:after="0" w:line="240" w:lineRule="auto"/>
        <w:rPr>
          <w:rFonts w:ascii="Tahoma" w:hAnsi="Tahoma" w:cs="Tahoma"/>
          <w:sz w:val="32"/>
          <w:szCs w:val="32"/>
        </w:rPr>
      </w:pPr>
    </w:p>
    <w:p w:rsidR="00D33ACD" w:rsidRDefault="00D33ACD" w:rsidP="00A470A6">
      <w:pPr>
        <w:tabs>
          <w:tab w:val="left" w:pos="6937"/>
        </w:tabs>
        <w:spacing w:after="0" w:line="240" w:lineRule="auto"/>
        <w:rPr>
          <w:rFonts w:ascii="Tahoma" w:hAnsi="Tahoma" w:cs="Tahoma"/>
          <w:sz w:val="32"/>
          <w:szCs w:val="32"/>
        </w:rPr>
      </w:pPr>
    </w:p>
    <w:p w:rsidR="00984E3F" w:rsidRPr="00242182" w:rsidRDefault="00071548" w:rsidP="00A470A6">
      <w:pPr>
        <w:tabs>
          <w:tab w:val="left" w:pos="6937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42182">
        <w:rPr>
          <w:rFonts w:ascii="Tahoma" w:hAnsi="Tahoma" w:cs="Tahoma"/>
          <w:i/>
          <w:sz w:val="28"/>
          <w:szCs w:val="28"/>
        </w:rPr>
        <w:t>The Graham Appearance Commission and the Alamance Children’s Museum</w:t>
      </w:r>
    </w:p>
    <w:p w:rsidR="00071548" w:rsidRPr="00242182" w:rsidRDefault="00071548" w:rsidP="00A470A6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 w:rsidRPr="00242182">
        <w:rPr>
          <w:rFonts w:ascii="Tahoma" w:hAnsi="Tahoma" w:cs="Tahoma"/>
          <w:i/>
          <w:sz w:val="28"/>
          <w:szCs w:val="28"/>
        </w:rPr>
        <w:t xml:space="preserve">are proud to sponsor the annual </w:t>
      </w:r>
    </w:p>
    <w:p w:rsidR="00E93C71" w:rsidRPr="00242182" w:rsidRDefault="00071548" w:rsidP="00A470A6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 w:rsidRPr="00242182">
        <w:rPr>
          <w:rFonts w:ascii="Tahoma" w:hAnsi="Tahoma" w:cs="Tahoma"/>
          <w:i/>
          <w:sz w:val="28"/>
          <w:szCs w:val="28"/>
        </w:rPr>
        <w:t xml:space="preserve">Arbor Day </w:t>
      </w:r>
      <w:r w:rsidR="001508CF" w:rsidRPr="001508CF">
        <w:rPr>
          <w:rFonts w:ascii="Tahoma" w:hAnsi="Tahoma" w:cs="Tahoma"/>
          <w:i/>
          <w:sz w:val="20"/>
          <w:szCs w:val="20"/>
        </w:rPr>
        <w:t>(Earth Day)</w:t>
      </w:r>
      <w:r w:rsidR="001508CF">
        <w:rPr>
          <w:rFonts w:ascii="Tahoma" w:hAnsi="Tahoma" w:cs="Tahoma"/>
          <w:i/>
          <w:sz w:val="28"/>
          <w:szCs w:val="28"/>
        </w:rPr>
        <w:t xml:space="preserve"> </w:t>
      </w:r>
      <w:r w:rsidRPr="00242182">
        <w:rPr>
          <w:rFonts w:ascii="Tahoma" w:hAnsi="Tahoma" w:cs="Tahoma"/>
          <w:i/>
          <w:sz w:val="28"/>
          <w:szCs w:val="28"/>
        </w:rPr>
        <w:t>Celebration.</w:t>
      </w:r>
      <w:r w:rsidR="00A470A6" w:rsidRPr="00242182">
        <w:rPr>
          <w:rFonts w:ascii="Tahoma" w:hAnsi="Tahoma" w:cs="Tahoma"/>
          <w:noProof/>
          <w:sz w:val="28"/>
          <w:szCs w:val="28"/>
        </w:rPr>
        <w:t xml:space="preserve"> </w:t>
      </w:r>
    </w:p>
    <w:p w:rsidR="00973C16" w:rsidRPr="00973C16" w:rsidRDefault="00973C16" w:rsidP="00A470A6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</w:p>
    <w:sectPr w:rsidR="00973C16" w:rsidRPr="00973C16" w:rsidSect="00272CFB">
      <w:pgSz w:w="12240" w:h="15840"/>
      <w:pgMar w:top="1008" w:right="1440" w:bottom="864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C8" w:rsidRDefault="008E49C8" w:rsidP="00973C16">
      <w:pPr>
        <w:spacing w:after="0" w:line="240" w:lineRule="auto"/>
      </w:pPr>
      <w:r>
        <w:separator/>
      </w:r>
    </w:p>
  </w:endnote>
  <w:endnote w:type="continuationSeparator" w:id="0">
    <w:p w:rsidR="008E49C8" w:rsidRDefault="008E49C8" w:rsidP="009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C8" w:rsidRDefault="008E49C8" w:rsidP="00973C16">
      <w:pPr>
        <w:spacing w:after="0" w:line="240" w:lineRule="auto"/>
      </w:pPr>
      <w:r>
        <w:separator/>
      </w:r>
    </w:p>
  </w:footnote>
  <w:footnote w:type="continuationSeparator" w:id="0">
    <w:p w:rsidR="008E49C8" w:rsidRDefault="008E49C8" w:rsidP="0097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2525"/>
    <w:multiLevelType w:val="hybridMultilevel"/>
    <w:tmpl w:val="604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7D6"/>
    <w:multiLevelType w:val="hybridMultilevel"/>
    <w:tmpl w:val="E47AA25C"/>
    <w:lvl w:ilvl="0" w:tplc="0EBE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71"/>
    <w:rsid w:val="00071548"/>
    <w:rsid w:val="00077632"/>
    <w:rsid w:val="000C7FEE"/>
    <w:rsid w:val="000F6DCD"/>
    <w:rsid w:val="001508CF"/>
    <w:rsid w:val="001F2CB2"/>
    <w:rsid w:val="00205167"/>
    <w:rsid w:val="00242182"/>
    <w:rsid w:val="002704A0"/>
    <w:rsid w:val="00272CFB"/>
    <w:rsid w:val="00277BA4"/>
    <w:rsid w:val="002B4918"/>
    <w:rsid w:val="00314718"/>
    <w:rsid w:val="003C7953"/>
    <w:rsid w:val="003E782D"/>
    <w:rsid w:val="00416696"/>
    <w:rsid w:val="00521BDB"/>
    <w:rsid w:val="005B16DD"/>
    <w:rsid w:val="006A4544"/>
    <w:rsid w:val="0070615D"/>
    <w:rsid w:val="00707472"/>
    <w:rsid w:val="00711DD1"/>
    <w:rsid w:val="007D23EE"/>
    <w:rsid w:val="007E1F50"/>
    <w:rsid w:val="00805B43"/>
    <w:rsid w:val="008B4650"/>
    <w:rsid w:val="008C5A4A"/>
    <w:rsid w:val="008E49C8"/>
    <w:rsid w:val="00973C16"/>
    <w:rsid w:val="00984E3F"/>
    <w:rsid w:val="009B1375"/>
    <w:rsid w:val="00A470A6"/>
    <w:rsid w:val="00AD0EE8"/>
    <w:rsid w:val="00B04359"/>
    <w:rsid w:val="00BF287D"/>
    <w:rsid w:val="00D26003"/>
    <w:rsid w:val="00D33ACD"/>
    <w:rsid w:val="00DB409B"/>
    <w:rsid w:val="00E004F1"/>
    <w:rsid w:val="00E120F0"/>
    <w:rsid w:val="00E35893"/>
    <w:rsid w:val="00E6001F"/>
    <w:rsid w:val="00E93C71"/>
    <w:rsid w:val="00EA4E59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36CC3-7FAF-46EB-9DAF-C22C17E0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16"/>
  </w:style>
  <w:style w:type="paragraph" w:styleId="Footer">
    <w:name w:val="footer"/>
    <w:basedOn w:val="Normal"/>
    <w:link w:val="FooterChar"/>
    <w:uiPriority w:val="99"/>
    <w:unhideWhenUsed/>
    <w:rsid w:val="0097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Darcy Sperry</cp:lastModifiedBy>
  <cp:revision>2</cp:revision>
  <cp:lastPrinted>2015-01-29T14:19:00Z</cp:lastPrinted>
  <dcterms:created xsi:type="dcterms:W3CDTF">2015-03-16T12:24:00Z</dcterms:created>
  <dcterms:modified xsi:type="dcterms:W3CDTF">2015-03-16T12:24:00Z</dcterms:modified>
</cp:coreProperties>
</file>