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5E3B58">
        <w:rPr>
          <w:rFonts w:asciiTheme="majorHAnsi" w:hAnsiTheme="majorHAnsi"/>
          <w:sz w:val="24"/>
          <w:szCs w:val="24"/>
        </w:rPr>
        <w:t>February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AE7D2C">
        <w:rPr>
          <w:rFonts w:asciiTheme="majorHAnsi" w:hAnsiTheme="majorHAnsi"/>
          <w:sz w:val="24"/>
          <w:szCs w:val="24"/>
        </w:rPr>
        <w:t>1</w:t>
      </w:r>
      <w:r w:rsidR="005E3B58">
        <w:rPr>
          <w:rFonts w:asciiTheme="majorHAnsi" w:hAnsiTheme="majorHAnsi"/>
          <w:sz w:val="24"/>
          <w:szCs w:val="24"/>
        </w:rPr>
        <w:t>6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bookmarkStart w:id="0" w:name="_GoBack"/>
      <w:bookmarkEnd w:id="0"/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5E3B58">
        <w:t xml:space="preserve">December </w:t>
      </w:r>
      <w:r w:rsidR="007E3FEA">
        <w:t>1</w:t>
      </w:r>
      <w:r w:rsidR="005E3B58">
        <w:t>5</w:t>
      </w:r>
      <w:r w:rsidR="001061C4">
        <w:t>, 2015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D6475B" w:rsidRDefault="00D6475B" w:rsidP="00D6475B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C7355A">
        <w:t>CR1601 Melville Residences. An application to rezon</w:t>
      </w:r>
      <w:r w:rsidR="008053B3">
        <w:t>e</w:t>
      </w:r>
      <w:r w:rsidR="00C7355A">
        <w:t xml:space="preserve"> about 1.5 acres from R-7 to CR to permit three single family homes on the same lot.</w:t>
      </w:r>
    </w:p>
    <w:p w:rsidR="00C7355A" w:rsidRDefault="00C7355A" w:rsidP="00D6475B">
      <w:pPr>
        <w:tabs>
          <w:tab w:val="left" w:pos="270"/>
        </w:tabs>
        <w:spacing w:before="200"/>
        <w:ind w:left="270" w:hanging="274"/>
      </w:pPr>
      <w:r>
        <w:tab/>
        <w:t xml:space="preserve">b. RZ1601 </w:t>
      </w:r>
      <w:proofErr w:type="spellStart"/>
      <w:r w:rsidR="008053B3">
        <w:t>Gilbreath</w:t>
      </w:r>
      <w:proofErr w:type="spellEnd"/>
      <w:r w:rsidR="008053B3">
        <w:t xml:space="preserve"> B-2. An application to rezone two parcels on W. </w:t>
      </w:r>
      <w:proofErr w:type="spellStart"/>
      <w:r w:rsidR="008053B3">
        <w:t>Gilbreath</w:t>
      </w:r>
      <w:proofErr w:type="spellEnd"/>
      <w:r w:rsidR="008053B3">
        <w:t xml:space="preserve"> Street from R-7 to B-2.</w:t>
      </w:r>
    </w:p>
    <w:p w:rsidR="008053B3" w:rsidRDefault="008053B3" w:rsidP="00D6475B">
      <w:pPr>
        <w:tabs>
          <w:tab w:val="left" w:pos="270"/>
        </w:tabs>
        <w:spacing w:before="200"/>
        <w:ind w:left="270" w:hanging="274"/>
      </w:pPr>
      <w:r>
        <w:tab/>
        <w:t xml:space="preserve">c. S1502 Forks of the Alamance. </w:t>
      </w:r>
      <w:proofErr w:type="gramStart"/>
      <w:r>
        <w:t>An application for a Major Subdivision off Rogers Road.</w:t>
      </w:r>
      <w:proofErr w:type="gramEnd"/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7778DB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</w:t>
      </w:r>
      <w:r w:rsidR="007E3FEA">
        <w:t>f Graham Development Ordinances</w:t>
      </w:r>
    </w:p>
    <w:p w:rsidR="007E3FEA" w:rsidRDefault="007E3FEA" w:rsidP="000D062B">
      <w:pPr>
        <w:tabs>
          <w:tab w:val="left" w:pos="630"/>
        </w:tabs>
        <w:ind w:left="274" w:hanging="274"/>
      </w:pPr>
      <w:r>
        <w:tab/>
      </w:r>
      <w:r>
        <w:tab/>
      </w:r>
      <w:r w:rsidR="000D062B">
        <w:t>AM1503 Definition of Future Development</w:t>
      </w:r>
    </w:p>
    <w:p w:rsidR="008053B3" w:rsidRDefault="008053B3" w:rsidP="007E3FEA">
      <w:pPr>
        <w:tabs>
          <w:tab w:val="left" w:pos="630"/>
        </w:tabs>
        <w:ind w:left="274" w:hanging="274"/>
      </w:pPr>
      <w:r>
        <w:tab/>
      </w:r>
      <w:r>
        <w:tab/>
        <w:t xml:space="preserve">AM1601 </w:t>
      </w:r>
      <w:r w:rsidR="00D414AE">
        <w:t xml:space="preserve">Definition of </w:t>
      </w:r>
      <w:r>
        <w:t>Singular/Plural</w:t>
      </w:r>
    </w:p>
    <w:p w:rsidR="008053B3" w:rsidRDefault="008053B3" w:rsidP="007E3FEA">
      <w:pPr>
        <w:tabs>
          <w:tab w:val="left" w:pos="630"/>
        </w:tabs>
        <w:ind w:left="274" w:hanging="274"/>
      </w:pPr>
      <w:r>
        <w:tab/>
      </w:r>
      <w:r>
        <w:tab/>
        <w:t>AM1602 Residential Narrow Street</w:t>
      </w:r>
    </w:p>
    <w:p w:rsidR="008053B3" w:rsidRDefault="008053B3" w:rsidP="007E3FEA">
      <w:pPr>
        <w:tabs>
          <w:tab w:val="left" w:pos="630"/>
        </w:tabs>
        <w:ind w:left="274" w:hanging="274"/>
      </w:pPr>
      <w:r>
        <w:tab/>
      </w:r>
      <w:r>
        <w:tab/>
        <w:t>AM1604 Commercial Variances Require TRC Approval</w:t>
      </w:r>
    </w:p>
    <w:p w:rsidR="008053B3" w:rsidRDefault="008053B3" w:rsidP="007E3FEA">
      <w:pPr>
        <w:tabs>
          <w:tab w:val="left" w:pos="630"/>
        </w:tabs>
        <w:ind w:left="274" w:hanging="274"/>
      </w:pPr>
      <w:r>
        <w:tab/>
      </w:r>
      <w:r>
        <w:tab/>
        <w:t>AM1605 Definition of Non-Conforming Structures</w:t>
      </w:r>
    </w:p>
    <w:p w:rsidR="008053B3" w:rsidRPr="00752414" w:rsidRDefault="008053B3" w:rsidP="007E3FEA">
      <w:pPr>
        <w:tabs>
          <w:tab w:val="left" w:pos="630"/>
        </w:tabs>
        <w:ind w:left="274" w:hanging="274"/>
      </w:pPr>
      <w:r>
        <w:tab/>
      </w:r>
      <w:r>
        <w:tab/>
        <w:t>AM1606 Accessory Building Setback Modifications</w:t>
      </w: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5A" w:rsidRDefault="00C7355A" w:rsidP="001F29AE">
      <w:r>
        <w:separator/>
      </w:r>
    </w:p>
  </w:endnote>
  <w:endnote w:type="continuationSeparator" w:id="0">
    <w:p w:rsidR="00C7355A" w:rsidRDefault="00C7355A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5A" w:rsidRDefault="00C7355A" w:rsidP="001F29AE">
      <w:r>
        <w:separator/>
      </w:r>
    </w:p>
  </w:footnote>
  <w:footnote w:type="continuationSeparator" w:id="0">
    <w:p w:rsidR="00C7355A" w:rsidRDefault="00C7355A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778DB"/>
    <w:rsid w:val="007C3659"/>
    <w:rsid w:val="007E3FEA"/>
    <w:rsid w:val="007E5F31"/>
    <w:rsid w:val="008053B3"/>
    <w:rsid w:val="00862673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8</cp:revision>
  <cp:lastPrinted>2016-01-25T19:56:00Z</cp:lastPrinted>
  <dcterms:created xsi:type="dcterms:W3CDTF">2016-01-25T19:42:00Z</dcterms:created>
  <dcterms:modified xsi:type="dcterms:W3CDTF">2016-01-25T21:54:00Z</dcterms:modified>
</cp:coreProperties>
</file>