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F573E5">
        <w:rPr>
          <w:rFonts w:asciiTheme="majorHAnsi" w:hAnsiTheme="majorHAnsi"/>
          <w:sz w:val="24"/>
          <w:szCs w:val="24"/>
        </w:rPr>
        <w:t>August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F573E5">
        <w:rPr>
          <w:rFonts w:asciiTheme="majorHAnsi" w:hAnsiTheme="majorHAnsi"/>
          <w:sz w:val="24"/>
          <w:szCs w:val="24"/>
        </w:rPr>
        <w:t>15</w:t>
      </w:r>
      <w:r w:rsidR="00F10168">
        <w:rPr>
          <w:rFonts w:asciiTheme="majorHAnsi" w:hAnsiTheme="majorHAnsi"/>
          <w:sz w:val="24"/>
          <w:szCs w:val="24"/>
        </w:rPr>
        <w:t>, 201</w:t>
      </w:r>
      <w:r w:rsidR="000625F4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F573E5">
        <w:t>July</w:t>
      </w:r>
      <w:r w:rsidR="00163562">
        <w:t xml:space="preserve"> </w:t>
      </w:r>
      <w:r w:rsidR="00F573E5">
        <w:t>18</w:t>
      </w:r>
      <w:r w:rsidR="001061C4">
        <w:t>, 201</w:t>
      </w:r>
      <w:r w:rsidR="005D71E1">
        <w:t>7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DE6EA7" w:rsidRDefault="00B86563" w:rsidP="00DE6EA7">
      <w:pPr>
        <w:ind w:left="720"/>
      </w:pPr>
      <w:r w:rsidRPr="000625F4">
        <w:rPr>
          <w:b/>
        </w:rPr>
        <w:t xml:space="preserve">a. </w:t>
      </w:r>
      <w:r w:rsidR="00B207D1">
        <w:rPr>
          <w:b/>
        </w:rPr>
        <w:t>RZ1702 1216 S Main St</w:t>
      </w:r>
      <w:r w:rsidR="00993B58">
        <w:t>.</w:t>
      </w:r>
      <w:r w:rsidR="00163562">
        <w:t xml:space="preserve"> </w:t>
      </w:r>
      <w:r w:rsidR="00B207D1">
        <w:t>Request by Danny Owen to rezone property located at 1216 S Main St (GPIN 8883351628) from Medium Density Residential (R-12) to General Business (B-2).</w:t>
      </w:r>
    </w:p>
    <w:p w:rsidR="00BE05C5" w:rsidRDefault="00BE05C5" w:rsidP="00DE6EA7">
      <w:pPr>
        <w:ind w:left="720"/>
      </w:pPr>
      <w:r>
        <w:rPr>
          <w:b/>
        </w:rPr>
        <w:t xml:space="preserve">b. </w:t>
      </w:r>
      <w:r w:rsidR="00B207D1">
        <w:rPr>
          <w:b/>
        </w:rPr>
        <w:t>RZ1703 1218 S Main St</w:t>
      </w:r>
      <w:r>
        <w:t>.</w:t>
      </w:r>
      <w:r w:rsidR="006601ED">
        <w:t xml:space="preserve"> </w:t>
      </w:r>
      <w:r w:rsidR="00B207D1">
        <w:t>Request by Patricia Allen to rezone property located at 1218 S Main St (GPIN 8883</w:t>
      </w:r>
      <w:r w:rsidR="005F2A81">
        <w:t>3</w:t>
      </w:r>
      <w:bookmarkStart w:id="0" w:name="_GoBack"/>
      <w:bookmarkEnd w:id="0"/>
      <w:r w:rsidR="00B207D1">
        <w:t>51529) from Medium Density Residential (R-12) to General Business (B-2).</w:t>
      </w:r>
    </w:p>
    <w:p w:rsidR="00F76F0A" w:rsidRPr="00F76F0A" w:rsidRDefault="00F76F0A" w:rsidP="00DE6EA7">
      <w:pPr>
        <w:ind w:left="720"/>
      </w:pPr>
      <w:r>
        <w:rPr>
          <w:b/>
        </w:rPr>
        <w:t xml:space="preserve">c. AM1707 Mixed-Use Dwellings. </w:t>
      </w:r>
      <w:r>
        <w:t>Request by Chuck Talley to permit more than one dwelling above a structure in Central Business District (B-1)</w:t>
      </w:r>
    </w:p>
    <w:p w:rsidR="00163562" w:rsidRDefault="003938F2" w:rsidP="005E3B58">
      <w:pPr>
        <w:tabs>
          <w:tab w:val="left" w:pos="270"/>
        </w:tabs>
        <w:spacing w:before="200"/>
        <w:ind w:left="270" w:hanging="274"/>
      </w:pPr>
      <w:r>
        <w:t>3</w:t>
      </w:r>
      <w:r w:rsidR="005E3B58">
        <w:t>.</w:t>
      </w:r>
      <w:r w:rsidR="00163562">
        <w:t xml:space="preserve"> Old Business</w:t>
      </w:r>
    </w:p>
    <w:p w:rsidR="0001153B" w:rsidRDefault="0001153B" w:rsidP="0001153B">
      <w:pPr>
        <w:ind w:left="720"/>
      </w:pPr>
      <w:r>
        <w:rPr>
          <w:b/>
        </w:rPr>
        <w:t>a. Comprehensive Plan Update.</w:t>
      </w:r>
      <w:r w:rsidR="00F573E5">
        <w:t xml:space="preserve"> Discussion regarding ideas. Potentially making a recommendation to City Council.</w:t>
      </w:r>
    </w:p>
    <w:p w:rsidR="00F573E5" w:rsidRPr="006601ED" w:rsidRDefault="00F573E5" w:rsidP="00F573E5">
      <w:pPr>
        <w:ind w:left="720"/>
        <w:rPr>
          <w:b/>
        </w:rPr>
      </w:pPr>
      <w:r>
        <w:rPr>
          <w:b/>
        </w:rPr>
        <w:t>b. AM1706 Floodplain Regulations</w:t>
      </w:r>
      <w:r>
        <w:t>. Updating the article and adopting new maps as required by the Federal Emergency Management Agency.</w:t>
      </w:r>
    </w:p>
    <w:p w:rsidR="00F573E5" w:rsidRPr="00BE05C5" w:rsidRDefault="00F573E5" w:rsidP="0001153B">
      <w:pPr>
        <w:ind w:left="720"/>
      </w:pPr>
    </w:p>
    <w:p w:rsidR="005E3B58" w:rsidRDefault="00163562" w:rsidP="005E3B58">
      <w:pPr>
        <w:tabs>
          <w:tab w:val="left" w:pos="270"/>
        </w:tabs>
        <w:spacing w:before="200"/>
        <w:ind w:left="270" w:hanging="274"/>
      </w:pPr>
      <w:r>
        <w:t xml:space="preserve">4. </w:t>
      </w:r>
      <w:r w:rsidR="005E3B58"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76" w:rsidRDefault="004F5B76" w:rsidP="001F29AE">
      <w:r>
        <w:separator/>
      </w:r>
    </w:p>
  </w:endnote>
  <w:endnote w:type="continuationSeparator" w:id="0">
    <w:p w:rsidR="004F5B76" w:rsidRDefault="004F5B76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76" w:rsidRDefault="004F5B76" w:rsidP="001F29AE">
      <w:r>
        <w:separator/>
      </w:r>
    </w:p>
  </w:footnote>
  <w:footnote w:type="continuationSeparator" w:id="0">
    <w:p w:rsidR="004F5B76" w:rsidRDefault="004F5B76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1"/>
    <w:rsid w:val="00005547"/>
    <w:rsid w:val="00010D18"/>
    <w:rsid w:val="0001153B"/>
    <w:rsid w:val="00015A5A"/>
    <w:rsid w:val="00020309"/>
    <w:rsid w:val="00021541"/>
    <w:rsid w:val="000308F0"/>
    <w:rsid w:val="0003197A"/>
    <w:rsid w:val="000352E8"/>
    <w:rsid w:val="000450FA"/>
    <w:rsid w:val="000453DC"/>
    <w:rsid w:val="000625F4"/>
    <w:rsid w:val="00063FB1"/>
    <w:rsid w:val="0009325C"/>
    <w:rsid w:val="000939C0"/>
    <w:rsid w:val="00093EB4"/>
    <w:rsid w:val="000A165E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63562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D696B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38F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4C0A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D71E1"/>
    <w:rsid w:val="005E0B26"/>
    <w:rsid w:val="005E3B58"/>
    <w:rsid w:val="005F223B"/>
    <w:rsid w:val="005F2A81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1ED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43E84"/>
    <w:rsid w:val="00953D20"/>
    <w:rsid w:val="00961420"/>
    <w:rsid w:val="00971EDD"/>
    <w:rsid w:val="0097726D"/>
    <w:rsid w:val="00985987"/>
    <w:rsid w:val="00993B58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07D1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86C2E"/>
    <w:rsid w:val="00B9791C"/>
    <w:rsid w:val="00BA42F7"/>
    <w:rsid w:val="00BB69E9"/>
    <w:rsid w:val="00BC5910"/>
    <w:rsid w:val="00BC6E97"/>
    <w:rsid w:val="00BD171A"/>
    <w:rsid w:val="00BE0173"/>
    <w:rsid w:val="00BE02E0"/>
    <w:rsid w:val="00BE05C5"/>
    <w:rsid w:val="00BF304C"/>
    <w:rsid w:val="00BF771E"/>
    <w:rsid w:val="00C10187"/>
    <w:rsid w:val="00C15AF2"/>
    <w:rsid w:val="00C316E7"/>
    <w:rsid w:val="00C42B3D"/>
    <w:rsid w:val="00C7355A"/>
    <w:rsid w:val="00C77D13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DE6EA7"/>
    <w:rsid w:val="00E07356"/>
    <w:rsid w:val="00E179E5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573E5"/>
    <w:rsid w:val="00F66C8E"/>
    <w:rsid w:val="00F70DD3"/>
    <w:rsid w:val="00F76F0A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ecimalSymbol w:val="."/>
  <w:listSeparator w:val=","/>
  <w15:docId w15:val="{A6038A41-C52A-4CD5-8353-54E2FF3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20</TotalTime>
  <Pages>1</Pages>
  <Words>174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6</cp:revision>
  <cp:lastPrinted>2016-06-10T12:26:00Z</cp:lastPrinted>
  <dcterms:created xsi:type="dcterms:W3CDTF">2017-07-27T18:43:00Z</dcterms:created>
  <dcterms:modified xsi:type="dcterms:W3CDTF">2017-08-04T18:50:00Z</dcterms:modified>
</cp:coreProperties>
</file>