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93" w:rsidRPr="00D05E93" w:rsidRDefault="00D05E93" w:rsidP="00D05E93">
      <w:pPr>
        <w:widowControl w:val="0"/>
        <w:autoSpaceDE w:val="0"/>
        <w:autoSpaceDN w:val="0"/>
        <w:spacing w:after="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MINUTES</w:t>
      </w:r>
    </w:p>
    <w:p w:rsidR="00D05E93" w:rsidRPr="00D05E93" w:rsidRDefault="00D05E93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Graham Appearance Commission Meeting</w:t>
      </w:r>
    </w:p>
    <w:p w:rsidR="00D05E93" w:rsidRPr="00D05E93" w:rsidRDefault="00222979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September</w:t>
      </w:r>
      <w:r w:rsidR="00D05E93" w:rsidRPr="00D05E93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7</w:t>
      </w:r>
      <w:r w:rsidR="00D05E93" w:rsidRPr="00D05E93">
        <w:rPr>
          <w:rFonts w:ascii="Arial" w:eastAsia="Times New Roman" w:hAnsi="Arial" w:cs="Arial"/>
          <w:b/>
          <w:bCs/>
          <w:color w:val="000000"/>
        </w:rPr>
        <w:t>, 2022</w:t>
      </w:r>
    </w:p>
    <w:p w:rsidR="00D05E93" w:rsidRPr="00D05E93" w:rsidRDefault="00D05E93" w:rsidP="00D05E93">
      <w:pPr>
        <w:widowControl w:val="0"/>
        <w:autoSpaceDE w:val="0"/>
        <w:autoSpaceDN w:val="0"/>
        <w:spacing w:after="120" w:line="31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City Hall Council Chambers</w:t>
      </w:r>
    </w:p>
    <w:p w:rsidR="00D05E93" w:rsidRPr="00D05E93" w:rsidRDefault="00D05E93" w:rsidP="00D05E93">
      <w:pPr>
        <w:widowControl w:val="0"/>
        <w:autoSpaceDE w:val="0"/>
        <w:autoSpaceDN w:val="0"/>
        <w:spacing w:after="0" w:line="3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E93">
        <w:rPr>
          <w:rFonts w:ascii="Arial" w:eastAsia="Times New Roman" w:hAnsi="Arial" w:cs="Arial"/>
          <w:b/>
          <w:bCs/>
          <w:color w:val="000000"/>
        </w:rPr>
        <w:t>In attendance:</w:t>
      </w:r>
    </w:p>
    <w:p w:rsidR="00D05E93" w:rsidRPr="00D05E93" w:rsidRDefault="00D05E93" w:rsidP="00D05E9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>Carmen Larrimore, Bonnie Whitaker,</w:t>
      </w:r>
      <w:r w:rsidR="00E052FF">
        <w:rPr>
          <w:rFonts w:ascii="Calibri" w:eastAsia="Calibri" w:hAnsi="Calibri" w:cs="Calibri"/>
          <w:b/>
        </w:rPr>
        <w:t xml:space="preserve"> Bernadette Konzelmann,</w:t>
      </w:r>
      <w:r w:rsidR="00027D63">
        <w:rPr>
          <w:rFonts w:ascii="Calibri" w:eastAsia="Calibri" w:hAnsi="Calibri" w:cs="Calibri"/>
          <w:b/>
        </w:rPr>
        <w:t xml:space="preserve"> </w:t>
      </w:r>
      <w:r w:rsidR="00222979">
        <w:rPr>
          <w:rFonts w:ascii="Calibri" w:eastAsia="Calibri" w:hAnsi="Calibri" w:cs="Calibri"/>
          <w:b/>
        </w:rPr>
        <w:t>Linda Con</w:t>
      </w:r>
      <w:r w:rsidR="00533B90">
        <w:rPr>
          <w:rFonts w:ascii="Calibri" w:eastAsia="Calibri" w:hAnsi="Calibri" w:cs="Calibri"/>
          <w:b/>
        </w:rPr>
        <w:t>,</w:t>
      </w:r>
      <w:r w:rsidR="00222979">
        <w:rPr>
          <w:rFonts w:ascii="Calibri" w:eastAsia="Calibri" w:hAnsi="Calibri" w:cs="Calibri"/>
          <w:b/>
        </w:rPr>
        <w:t xml:space="preserve"> Zipporah Clark-Baldwin,</w:t>
      </w:r>
      <w:r w:rsidRPr="00D05E93">
        <w:rPr>
          <w:rFonts w:ascii="Calibri" w:eastAsia="Calibri" w:hAnsi="Calibri" w:cs="Calibri"/>
          <w:b/>
        </w:rPr>
        <w:t xml:space="preserve"> and Cameron West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Call Meeting to Order 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>Meeting was called to order at 6:0</w:t>
      </w:r>
      <w:r w:rsidR="009F5CD7">
        <w:rPr>
          <w:rFonts w:ascii="Calibri" w:eastAsia="Calibri" w:hAnsi="Calibri" w:cs="Calibri"/>
        </w:rPr>
        <w:t>2</w:t>
      </w:r>
      <w:r w:rsidRPr="00D05E93">
        <w:rPr>
          <w:rFonts w:ascii="Calibri" w:eastAsia="Calibri" w:hAnsi="Calibri" w:cs="Calibri"/>
        </w:rPr>
        <w:t xml:space="preserve"> PM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Pledge of Allegiance </w:t>
      </w:r>
    </w:p>
    <w:p w:rsidR="00E052FF" w:rsidRDefault="00D05E93" w:rsidP="00E052F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>Moment of Silence</w:t>
      </w:r>
      <w:bookmarkStart w:id="0" w:name="_GoBack"/>
      <w:bookmarkEnd w:id="0"/>
    </w:p>
    <w:p w:rsidR="00E052FF" w:rsidRPr="00E052FF" w:rsidRDefault="00E052FF" w:rsidP="00E052FF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Calibri" w:eastAsia="Calibri" w:hAnsi="Calibri" w:cs="Calibri"/>
        </w:rPr>
      </w:pPr>
    </w:p>
    <w:p w:rsidR="00E052FF" w:rsidRDefault="00E052FF" w:rsidP="00E052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Approval of Minutes from </w:t>
      </w:r>
      <w:r w:rsidR="00222979">
        <w:rPr>
          <w:rFonts w:ascii="Calibri" w:eastAsia="Calibri" w:hAnsi="Calibri" w:cs="Calibri"/>
          <w:b/>
        </w:rPr>
        <w:t>Jul</w:t>
      </w:r>
      <w:r w:rsidR="009F5CD7">
        <w:rPr>
          <w:rFonts w:ascii="Calibri" w:eastAsia="Calibri" w:hAnsi="Calibri" w:cs="Calibri"/>
          <w:b/>
        </w:rPr>
        <w:t>y</w:t>
      </w:r>
      <w:r w:rsidRPr="00D05E93">
        <w:rPr>
          <w:rFonts w:ascii="Calibri" w:eastAsia="Calibri" w:hAnsi="Calibri" w:cs="Calibri"/>
          <w:b/>
        </w:rPr>
        <w:t xml:space="preserve"> </w:t>
      </w:r>
      <w:r w:rsidR="00222979">
        <w:rPr>
          <w:rFonts w:ascii="Calibri" w:eastAsia="Calibri" w:hAnsi="Calibri" w:cs="Calibri"/>
          <w:b/>
        </w:rPr>
        <w:t>11</w:t>
      </w:r>
      <w:r w:rsidRPr="00D05E93">
        <w:rPr>
          <w:rFonts w:ascii="Calibri" w:eastAsia="Calibri" w:hAnsi="Calibri" w:cs="Calibri"/>
          <w:b/>
        </w:rPr>
        <w:t>, 202</w:t>
      </w:r>
      <w:r w:rsidR="009F5CD7">
        <w:rPr>
          <w:rFonts w:ascii="Calibri" w:eastAsia="Calibri" w:hAnsi="Calibri" w:cs="Calibri"/>
          <w:b/>
        </w:rPr>
        <w:t>2</w:t>
      </w:r>
      <w:r w:rsidRPr="00D05E93">
        <w:rPr>
          <w:rFonts w:ascii="Calibri" w:eastAsia="Calibri" w:hAnsi="Calibri" w:cs="Calibri"/>
          <w:b/>
        </w:rPr>
        <w:t xml:space="preserve"> </w:t>
      </w:r>
    </w:p>
    <w:p w:rsidR="00E052FF" w:rsidRPr="00E052FF" w:rsidRDefault="00222979" w:rsidP="00E052F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Clark-Baldwin</w:t>
      </w:r>
      <w:r w:rsidR="00E052FF" w:rsidRPr="00E052FF">
        <w:rPr>
          <w:rFonts w:ascii="Calibri" w:eastAsia="Calibri" w:hAnsi="Calibri" w:cs="Calibri"/>
        </w:rPr>
        <w:t xml:space="preserve"> makes the motion to approve, </w:t>
      </w:r>
      <w:r w:rsidR="00E052FF">
        <w:rPr>
          <w:rFonts w:ascii="Calibri" w:eastAsia="Calibri" w:hAnsi="Calibri" w:cs="Calibri"/>
        </w:rPr>
        <w:t xml:space="preserve">seconded by </w:t>
      </w:r>
      <w:r>
        <w:rPr>
          <w:rFonts w:ascii="Calibri" w:eastAsia="Calibri" w:hAnsi="Calibri" w:cs="Calibri"/>
        </w:rPr>
        <w:t>Konzelmann</w:t>
      </w:r>
      <w:r w:rsidR="00917076">
        <w:rPr>
          <w:rFonts w:ascii="Calibri" w:eastAsia="Calibri" w:hAnsi="Calibri" w:cs="Calibri"/>
        </w:rPr>
        <w:t xml:space="preserve">. All in favor </w:t>
      </w:r>
    </w:p>
    <w:p w:rsidR="00E052FF" w:rsidRDefault="00D05E93" w:rsidP="009F5CD7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 </w:t>
      </w:r>
    </w:p>
    <w:p w:rsidR="00E052FF" w:rsidRDefault="00222979" w:rsidP="00E052F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Fall Residential</w:t>
      </w:r>
      <w:r w:rsidR="00E56E5B">
        <w:rPr>
          <w:rFonts w:ascii="Calibri" w:eastAsia="Calibri" w:hAnsi="Calibri" w:cs="Calibri"/>
          <w:b/>
        </w:rPr>
        <w:t xml:space="preserve"> Appearance Award </w:t>
      </w:r>
      <w:r w:rsidR="00E052FF" w:rsidRPr="00E052FF">
        <w:rPr>
          <w:rFonts w:ascii="Calibri" w:eastAsia="Calibri" w:hAnsi="Calibri" w:cs="Calibri"/>
          <w:b/>
        </w:rPr>
        <w:t xml:space="preserve"> </w:t>
      </w:r>
    </w:p>
    <w:p w:rsidR="009F5CD7" w:rsidRDefault="00E56E5B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9F5CD7">
        <w:rPr>
          <w:rFonts w:ascii="Calibri" w:eastAsia="Calibri" w:hAnsi="Calibri" w:cs="Calibri"/>
        </w:rPr>
        <w:t xml:space="preserve">Members of the board </w:t>
      </w:r>
      <w:r w:rsidR="00222979">
        <w:rPr>
          <w:rFonts w:ascii="Calibri" w:eastAsia="Calibri" w:hAnsi="Calibri" w:cs="Calibri"/>
        </w:rPr>
        <w:t>held discussion regarding the number of applicants and requested the nominations be extended until September 30</w:t>
      </w:r>
      <w:r w:rsidR="00222979" w:rsidRPr="00222979">
        <w:rPr>
          <w:rFonts w:ascii="Calibri" w:eastAsia="Calibri" w:hAnsi="Calibri" w:cs="Calibri"/>
          <w:vertAlign w:val="superscript"/>
        </w:rPr>
        <w:t>th</w:t>
      </w:r>
      <w:r w:rsidR="00222979">
        <w:rPr>
          <w:rFonts w:ascii="Calibri" w:eastAsia="Calibri" w:hAnsi="Calibri" w:cs="Calibri"/>
        </w:rPr>
        <w:t xml:space="preserve">, 2022. </w:t>
      </w:r>
    </w:p>
    <w:p w:rsidR="00222979" w:rsidRPr="009F5CD7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Konzelmann makes the motion to extend the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September 30</w:t>
      </w:r>
      <w:r w:rsidRPr="00222979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2022</w:t>
      </w:r>
      <w:r>
        <w:rPr>
          <w:rFonts w:ascii="Calibri" w:eastAsia="Calibri" w:hAnsi="Calibri" w:cs="Calibri"/>
        </w:rPr>
        <w:t xml:space="preserve"> nominations, seconded by Larimore. All in favor </w:t>
      </w:r>
    </w:p>
    <w:p w:rsidR="009F5CD7" w:rsidRDefault="00222979" w:rsidP="009F5CD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Business Beautification Grant </w:t>
      </w:r>
    </w:p>
    <w:p w:rsidR="00E052FF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West noted that he had received no applicants for the Business Beautification Grant. </w:t>
      </w:r>
    </w:p>
    <w:p w:rsidR="00222979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of the board suggested the grant applications be extended until September 30</w:t>
      </w:r>
      <w:r w:rsidRPr="00222979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2022. </w:t>
      </w:r>
    </w:p>
    <w:p w:rsidR="00222979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Larimore noted the applications should be advertised on social media. </w:t>
      </w:r>
    </w:p>
    <w:p w:rsidR="00222979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West noted he would post the applications for both the grant applications and residential nominations. </w:t>
      </w:r>
    </w:p>
    <w:p w:rsidR="00222979" w:rsidRPr="00E052FF" w:rsidRDefault="00222979" w:rsidP="0022297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Clark-Baldwin made a motion to extend the applications to September 30</w:t>
      </w:r>
      <w:r w:rsidRPr="00222979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2022, seconded by Con. All in favor.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City Council Updates </w:t>
      </w:r>
    </w:p>
    <w:p w:rsidR="00D05E93" w:rsidRPr="00D05E93" w:rsidRDefault="00D05E93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 w:rsidRPr="00D05E93">
        <w:rPr>
          <w:rFonts w:ascii="Calibri" w:eastAsia="Calibri" w:hAnsi="Calibri" w:cs="Calibri"/>
        </w:rPr>
        <w:t xml:space="preserve">Council Member Whitaker </w:t>
      </w:r>
      <w:r w:rsidR="00222979">
        <w:rPr>
          <w:rFonts w:ascii="Calibri" w:eastAsia="Calibri" w:hAnsi="Calibri" w:cs="Calibri"/>
        </w:rPr>
        <w:t>had no updates for the members of the commission.</w:t>
      </w:r>
      <w:r w:rsidR="0032581D">
        <w:rPr>
          <w:rFonts w:ascii="Calibri" w:eastAsia="Calibri" w:hAnsi="Calibri" w:cs="Calibri"/>
        </w:rPr>
        <w:t xml:space="preserve"> 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Other items of discussion </w:t>
      </w:r>
    </w:p>
    <w:p w:rsidR="00D05E93" w:rsidRPr="00D05E93" w:rsidRDefault="009F5CD7" w:rsidP="00D05E93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None were presented </w:t>
      </w:r>
    </w:p>
    <w:p w:rsidR="00D05E93" w:rsidRPr="00D05E93" w:rsidRDefault="00D05E93" w:rsidP="00D05E9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D05E93">
        <w:rPr>
          <w:rFonts w:ascii="Calibri" w:eastAsia="Calibri" w:hAnsi="Calibri" w:cs="Calibri"/>
          <w:b/>
        </w:rPr>
        <w:t xml:space="preserve">Meeting Adjourned. Motion made by </w:t>
      </w:r>
      <w:r w:rsidR="00222979">
        <w:rPr>
          <w:rFonts w:ascii="Calibri" w:eastAsia="Calibri" w:hAnsi="Calibri" w:cs="Calibri"/>
          <w:b/>
        </w:rPr>
        <w:t>Clark-Baldwin</w:t>
      </w:r>
      <w:r w:rsidRPr="00D05E93">
        <w:rPr>
          <w:rFonts w:ascii="Calibri" w:eastAsia="Calibri" w:hAnsi="Calibri" w:cs="Calibri"/>
          <w:b/>
        </w:rPr>
        <w:t xml:space="preserve">, seconded by </w:t>
      </w:r>
      <w:r w:rsidR="00222979">
        <w:rPr>
          <w:rFonts w:ascii="Calibri" w:eastAsia="Calibri" w:hAnsi="Calibri" w:cs="Calibri"/>
          <w:b/>
        </w:rPr>
        <w:t>Konzelmann</w:t>
      </w:r>
      <w:r w:rsidR="00533B90">
        <w:rPr>
          <w:rFonts w:ascii="Calibri" w:eastAsia="Calibri" w:hAnsi="Calibri" w:cs="Calibri"/>
          <w:b/>
        </w:rPr>
        <w:t xml:space="preserve"> </w:t>
      </w:r>
      <w:r w:rsidRPr="00D05E93">
        <w:rPr>
          <w:rFonts w:ascii="Calibri" w:eastAsia="Calibri" w:hAnsi="Calibri" w:cs="Calibri"/>
          <w:b/>
        </w:rPr>
        <w:t xml:space="preserve">at </w:t>
      </w:r>
      <w:r w:rsidR="00533B90">
        <w:rPr>
          <w:rFonts w:ascii="Calibri" w:eastAsia="Calibri" w:hAnsi="Calibri" w:cs="Calibri"/>
          <w:b/>
        </w:rPr>
        <w:t>6</w:t>
      </w:r>
      <w:r w:rsidRPr="00D05E93">
        <w:rPr>
          <w:rFonts w:ascii="Calibri" w:eastAsia="Calibri" w:hAnsi="Calibri" w:cs="Calibri"/>
          <w:b/>
        </w:rPr>
        <w:t>:</w:t>
      </w:r>
      <w:r w:rsidR="00222979">
        <w:rPr>
          <w:rFonts w:ascii="Calibri" w:eastAsia="Calibri" w:hAnsi="Calibri" w:cs="Calibri"/>
          <w:b/>
        </w:rPr>
        <w:t>45</w:t>
      </w:r>
      <w:r w:rsidRPr="00D05E93">
        <w:rPr>
          <w:rFonts w:ascii="Calibri" w:eastAsia="Calibri" w:hAnsi="Calibri" w:cs="Calibri"/>
          <w:b/>
        </w:rPr>
        <w:t xml:space="preserve"> PM</w:t>
      </w:r>
    </w:p>
    <w:p w:rsidR="00E87129" w:rsidRDefault="00E87129"/>
    <w:sectPr w:rsidR="00E8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E22"/>
    <w:multiLevelType w:val="hybridMultilevel"/>
    <w:tmpl w:val="93A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93"/>
    <w:rsid w:val="00027D63"/>
    <w:rsid w:val="00222979"/>
    <w:rsid w:val="0032581D"/>
    <w:rsid w:val="00533B90"/>
    <w:rsid w:val="006526BF"/>
    <w:rsid w:val="007417A2"/>
    <w:rsid w:val="007F4A73"/>
    <w:rsid w:val="00917076"/>
    <w:rsid w:val="009F5CD7"/>
    <w:rsid w:val="00D05E93"/>
    <w:rsid w:val="00E052FF"/>
    <w:rsid w:val="00E56E5B"/>
    <w:rsid w:val="00E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8931"/>
  <w15:chartTrackingRefBased/>
  <w15:docId w15:val="{CDC4F1F8-61AA-4D82-AA8C-7E7A576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West</dc:creator>
  <cp:keywords/>
  <dc:description/>
  <cp:lastModifiedBy>Cameron West</cp:lastModifiedBy>
  <cp:revision>2</cp:revision>
  <dcterms:created xsi:type="dcterms:W3CDTF">2022-10-03T13:38:00Z</dcterms:created>
  <dcterms:modified xsi:type="dcterms:W3CDTF">2022-10-03T13:38:00Z</dcterms:modified>
</cp:coreProperties>
</file>